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753C" w:rsidRPr="0016753C" w:rsidRDefault="0016753C" w:rsidP="0016753C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6753C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DC6F4EA" wp14:editId="64AE90A5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53C" w:rsidRPr="0016753C" w:rsidRDefault="0016753C" w:rsidP="0016753C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16753C">
        <w:rPr>
          <w:b/>
          <w:sz w:val="28"/>
          <w:szCs w:val="28"/>
          <w:lang w:val="uk-UA"/>
        </w:rPr>
        <w:t>БУЧАНСЬКА  МІСЬКА  РАДА</w:t>
      </w:r>
    </w:p>
    <w:p w:rsidR="0016753C" w:rsidRPr="0016753C" w:rsidRDefault="0016753C" w:rsidP="0016753C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16753C">
        <w:rPr>
          <w:rFonts w:eastAsiaTheme="minorEastAsia"/>
          <w:b/>
          <w:bCs/>
          <w:sz w:val="28"/>
          <w:szCs w:val="28"/>
          <w:lang w:val="uk-UA"/>
        </w:rPr>
        <w:t xml:space="preserve">ШІСТДЕСЯТА </w:t>
      </w:r>
      <w:r w:rsidRPr="0016753C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16753C" w:rsidRPr="0016753C" w:rsidRDefault="0016753C" w:rsidP="0016753C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6753C">
        <w:rPr>
          <w:b/>
          <w:sz w:val="28"/>
          <w:szCs w:val="28"/>
          <w:lang w:val="uk-UA"/>
        </w:rPr>
        <w:t>(позачергове засідання)</w:t>
      </w:r>
    </w:p>
    <w:p w:rsidR="0016753C" w:rsidRPr="0016753C" w:rsidRDefault="0016753C" w:rsidP="0016753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16753C" w:rsidRPr="0016753C" w:rsidRDefault="0016753C" w:rsidP="0016753C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6753C">
        <w:rPr>
          <w:b/>
          <w:sz w:val="28"/>
          <w:szCs w:val="28"/>
          <w:lang w:val="uk-UA"/>
        </w:rPr>
        <w:t>РІШЕННЯ</w:t>
      </w:r>
    </w:p>
    <w:p w:rsidR="0016753C" w:rsidRPr="0016753C" w:rsidRDefault="0016753C" w:rsidP="0016753C">
      <w:pPr>
        <w:rPr>
          <w:b/>
          <w:sz w:val="28"/>
          <w:szCs w:val="28"/>
          <w:lang w:val="uk-UA"/>
        </w:rPr>
      </w:pPr>
      <w:r w:rsidRPr="0016753C">
        <w:rPr>
          <w:b/>
          <w:sz w:val="28"/>
          <w:szCs w:val="28"/>
          <w:lang w:val="uk-UA"/>
        </w:rPr>
        <w:t>09.07.2024</w:t>
      </w:r>
      <w:r w:rsidRPr="0016753C">
        <w:rPr>
          <w:b/>
          <w:sz w:val="28"/>
          <w:szCs w:val="28"/>
          <w:lang w:val="uk-UA"/>
        </w:rPr>
        <w:tab/>
      </w:r>
      <w:r w:rsidRPr="0016753C">
        <w:rPr>
          <w:b/>
          <w:sz w:val="28"/>
          <w:szCs w:val="28"/>
          <w:lang w:val="uk-UA"/>
        </w:rPr>
        <w:tab/>
      </w:r>
      <w:r w:rsidRPr="0016753C">
        <w:rPr>
          <w:b/>
          <w:sz w:val="28"/>
          <w:szCs w:val="28"/>
          <w:lang w:val="uk-UA"/>
        </w:rPr>
        <w:tab/>
      </w:r>
      <w:r w:rsidRPr="0016753C">
        <w:rPr>
          <w:b/>
          <w:sz w:val="28"/>
          <w:szCs w:val="28"/>
          <w:lang w:val="uk-UA"/>
        </w:rPr>
        <w:tab/>
      </w:r>
      <w:r w:rsidRPr="0016753C">
        <w:rPr>
          <w:b/>
          <w:sz w:val="28"/>
          <w:szCs w:val="28"/>
          <w:lang w:val="uk-UA"/>
        </w:rPr>
        <w:tab/>
      </w:r>
      <w:r w:rsidRPr="0016753C">
        <w:rPr>
          <w:b/>
          <w:sz w:val="28"/>
          <w:szCs w:val="28"/>
          <w:lang w:val="uk-UA"/>
        </w:rPr>
        <w:tab/>
      </w:r>
      <w:r w:rsidRPr="0016753C">
        <w:rPr>
          <w:b/>
          <w:sz w:val="28"/>
          <w:szCs w:val="28"/>
          <w:lang w:val="uk-UA"/>
        </w:rPr>
        <w:tab/>
        <w:t xml:space="preserve">      </w:t>
      </w:r>
      <w:r w:rsidRPr="0016753C">
        <w:rPr>
          <w:b/>
          <w:sz w:val="28"/>
          <w:szCs w:val="28"/>
          <w:lang w:val="uk-UA"/>
        </w:rPr>
        <w:tab/>
        <w:t xml:space="preserve">             № 46</w:t>
      </w:r>
      <w:r>
        <w:rPr>
          <w:b/>
          <w:sz w:val="28"/>
          <w:szCs w:val="28"/>
          <w:lang w:val="uk-UA"/>
        </w:rPr>
        <w:t>62</w:t>
      </w:r>
      <w:r w:rsidRPr="0016753C">
        <w:rPr>
          <w:b/>
          <w:sz w:val="28"/>
          <w:szCs w:val="28"/>
          <w:lang w:val="uk-UA"/>
        </w:rPr>
        <w:t>-60-</w:t>
      </w:r>
      <w:r w:rsidRPr="0016753C">
        <w:rPr>
          <w:b/>
          <w:sz w:val="28"/>
          <w:szCs w:val="28"/>
          <w:lang w:val="en-US"/>
        </w:rPr>
        <w:t>V</w:t>
      </w:r>
      <w:r w:rsidRPr="0016753C">
        <w:rPr>
          <w:b/>
          <w:sz w:val="28"/>
          <w:szCs w:val="28"/>
          <w:lang w:val="uk-UA"/>
        </w:rPr>
        <w:t>ІІІ</w:t>
      </w:r>
    </w:p>
    <w:p w:rsidR="00E63311" w:rsidRDefault="00E63311" w:rsidP="00E63311"/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bookmarkStart w:id="0" w:name="_Hlk168992844"/>
      <w:bookmarkStart w:id="1" w:name="_Hlk168992869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F835E6" w:rsidRPr="00F835E6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F835E6" w:rsidRPr="00F835E6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2" w:name="_Hlk167177167"/>
      <w:bookmarkStart w:id="3" w:name="_Hlk170819110"/>
      <w:bookmarkStart w:id="4" w:name="_Hlk170820110"/>
      <w:r w:rsidRPr="00F835E6">
        <w:rPr>
          <w:rFonts w:eastAsia="Calibri"/>
          <w:b/>
          <w:lang w:val="uk-UA" w:eastAsia="en-US"/>
        </w:rPr>
        <w:t>32</w:t>
      </w:r>
      <w:r w:rsidR="002E276E">
        <w:rPr>
          <w:rFonts w:eastAsia="Calibri"/>
          <w:b/>
          <w:lang w:val="uk-UA" w:eastAsia="en-US"/>
        </w:rPr>
        <w:t>22484800</w:t>
      </w:r>
      <w:r w:rsidRPr="00F835E6">
        <w:rPr>
          <w:rFonts w:eastAsia="Calibri"/>
          <w:b/>
          <w:lang w:val="uk-UA" w:eastAsia="en-US"/>
        </w:rPr>
        <w:t>:0</w:t>
      </w:r>
      <w:r w:rsidR="002E276E">
        <w:rPr>
          <w:rFonts w:eastAsia="Calibri"/>
          <w:b/>
          <w:lang w:val="uk-UA" w:eastAsia="en-US"/>
        </w:rPr>
        <w:t>3</w:t>
      </w:r>
      <w:r w:rsidRPr="00F835E6">
        <w:rPr>
          <w:rFonts w:eastAsia="Calibri"/>
          <w:b/>
          <w:lang w:val="uk-UA" w:eastAsia="en-US"/>
        </w:rPr>
        <w:t>:</w:t>
      </w:r>
      <w:r w:rsidR="000812EA">
        <w:rPr>
          <w:rFonts w:eastAsia="Calibri"/>
          <w:b/>
          <w:lang w:val="uk-UA" w:eastAsia="en-US"/>
        </w:rPr>
        <w:t>0</w:t>
      </w:r>
      <w:r w:rsidR="002E276E">
        <w:rPr>
          <w:rFonts w:eastAsia="Calibri"/>
          <w:b/>
          <w:lang w:val="uk-UA" w:eastAsia="en-US"/>
        </w:rPr>
        <w:t>12</w:t>
      </w:r>
      <w:r w:rsidRPr="00F835E6">
        <w:rPr>
          <w:rFonts w:eastAsia="Calibri"/>
          <w:b/>
          <w:lang w:val="uk-UA" w:eastAsia="en-US"/>
        </w:rPr>
        <w:t>:</w:t>
      </w:r>
      <w:bookmarkEnd w:id="2"/>
      <w:bookmarkEnd w:id="3"/>
      <w:r w:rsidR="002E276E">
        <w:rPr>
          <w:rFonts w:eastAsia="Calibri"/>
          <w:b/>
          <w:lang w:val="uk-UA" w:eastAsia="en-US"/>
        </w:rPr>
        <w:t>5001</w:t>
      </w:r>
      <w:bookmarkEnd w:id="4"/>
      <w:r w:rsidRPr="00F835E6">
        <w:rPr>
          <w:rFonts w:eastAsia="Calibri"/>
          <w:b/>
          <w:lang w:val="uk-UA" w:eastAsia="en-US"/>
        </w:rPr>
        <w:t xml:space="preserve">), </w:t>
      </w:r>
    </w:p>
    <w:p w:rsidR="0016753C" w:rsidRDefault="00F835E6" w:rsidP="00B52F58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що розташована </w:t>
      </w:r>
      <w:bookmarkStart w:id="5" w:name="_Hlk170820311"/>
      <w:bookmarkStart w:id="6" w:name="_Hlk167177223"/>
      <w:r w:rsidR="00B52F58">
        <w:rPr>
          <w:rFonts w:eastAsia="Calibri"/>
          <w:b/>
          <w:lang w:val="uk-UA" w:eastAsia="en-US"/>
        </w:rPr>
        <w:t xml:space="preserve">на території </w:t>
      </w:r>
    </w:p>
    <w:p w:rsidR="00F835E6" w:rsidRPr="00F835E6" w:rsidRDefault="00B52F58" w:rsidP="00B52F58">
      <w:pPr>
        <w:jc w:val="both"/>
        <w:rPr>
          <w:rFonts w:eastAsia="Calibri"/>
          <w:b/>
          <w:lang w:val="uk-UA" w:eastAsia="en-US"/>
        </w:rPr>
      </w:pPr>
      <w:r w:rsidRPr="00B52F58">
        <w:rPr>
          <w:rFonts w:eastAsia="Calibri"/>
          <w:b/>
          <w:lang w:val="uk-UA" w:eastAsia="en-US"/>
        </w:rPr>
        <w:t>Мироцьк</w:t>
      </w:r>
      <w:r>
        <w:rPr>
          <w:rFonts w:eastAsia="Calibri"/>
          <w:b/>
          <w:lang w:val="uk-UA" w:eastAsia="en-US"/>
        </w:rPr>
        <w:t>ого</w:t>
      </w:r>
      <w:r w:rsidRPr="00B52F58">
        <w:rPr>
          <w:rFonts w:eastAsia="Calibri"/>
          <w:b/>
          <w:lang w:val="uk-UA" w:eastAsia="en-US"/>
        </w:rPr>
        <w:t xml:space="preserve"> старостинськ</w:t>
      </w:r>
      <w:r>
        <w:rPr>
          <w:rFonts w:eastAsia="Calibri"/>
          <w:b/>
          <w:lang w:val="uk-UA" w:eastAsia="en-US"/>
        </w:rPr>
        <w:t>ого</w:t>
      </w:r>
      <w:r w:rsidRPr="00B52F58">
        <w:rPr>
          <w:rFonts w:eastAsia="Calibri"/>
          <w:b/>
          <w:lang w:val="uk-UA" w:eastAsia="en-US"/>
        </w:rPr>
        <w:t xml:space="preserve"> округ</w:t>
      </w:r>
      <w:r>
        <w:rPr>
          <w:rFonts w:eastAsia="Calibri"/>
          <w:b/>
          <w:lang w:val="uk-UA" w:eastAsia="en-US"/>
        </w:rPr>
        <w:t>у</w:t>
      </w:r>
      <w:bookmarkEnd w:id="5"/>
    </w:p>
    <w:bookmarkEnd w:id="6"/>
    <w:p w:rsidR="00E63311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власник гр. </w:t>
      </w:r>
      <w:bookmarkStart w:id="7" w:name="_Hlk170820559"/>
      <w:bookmarkEnd w:id="0"/>
      <w:r w:rsidR="00B52F58">
        <w:rPr>
          <w:rFonts w:eastAsia="Calibri"/>
          <w:b/>
          <w:lang w:val="uk-UA" w:eastAsia="en-US"/>
        </w:rPr>
        <w:t>Липовецький Сергій Андрійович</w:t>
      </w:r>
      <w:bookmarkEnd w:id="7"/>
    </w:p>
    <w:bookmarkEnd w:id="1"/>
    <w:p w:rsidR="00F835E6" w:rsidRPr="00906A80" w:rsidRDefault="00F835E6" w:rsidP="00F835E6">
      <w:pPr>
        <w:ind w:firstLine="708"/>
        <w:jc w:val="both"/>
        <w:rPr>
          <w:rFonts w:eastAsia="Calibri"/>
          <w:lang w:val="uk-UA" w:eastAsia="en-US"/>
        </w:rPr>
      </w:pPr>
    </w:p>
    <w:p w:rsidR="00E63311" w:rsidRPr="00906A80" w:rsidRDefault="00F835E6" w:rsidP="00E63311">
      <w:pPr>
        <w:ind w:firstLine="708"/>
        <w:jc w:val="both"/>
        <w:rPr>
          <w:rFonts w:eastAsia="Calibri"/>
          <w:lang w:val="uk-UA" w:eastAsia="en-US"/>
        </w:rPr>
      </w:pPr>
      <w:bookmarkStart w:id="8" w:name="_Hlk168992891"/>
      <w:r w:rsidRPr="00F835E6">
        <w:rPr>
          <w:rFonts w:eastAsia="Calibri"/>
          <w:lang w:val="uk-UA" w:eastAsia="en-US"/>
        </w:rPr>
        <w:t xml:space="preserve">Розглянувши заяву гр. </w:t>
      </w:r>
      <w:r w:rsidR="00B52F58">
        <w:rPr>
          <w:rFonts w:eastAsia="Calibri"/>
          <w:lang w:val="uk-UA" w:eastAsia="en-US"/>
        </w:rPr>
        <w:t>Липовецького С.А.</w:t>
      </w:r>
      <w:r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 (к. н. </w:t>
      </w:r>
      <w:bookmarkStart w:id="9" w:name="_Hlk170820351"/>
      <w:r w:rsidR="00B52F58" w:rsidRPr="00B52F58">
        <w:rPr>
          <w:rFonts w:eastAsia="Calibri"/>
          <w:lang w:val="uk-UA" w:eastAsia="en-US"/>
        </w:rPr>
        <w:t>3222484800:03:012:5001</w:t>
      </w:r>
      <w:bookmarkEnd w:id="9"/>
      <w:r w:rsidRPr="00F835E6">
        <w:rPr>
          <w:rFonts w:eastAsia="Calibri"/>
          <w:lang w:val="uk-UA" w:eastAsia="en-US"/>
        </w:rPr>
        <w:t xml:space="preserve">) </w:t>
      </w:r>
      <w:r w:rsidR="000812EA">
        <w:rPr>
          <w:rFonts w:eastAsia="Calibri"/>
          <w:lang w:val="uk-UA" w:eastAsia="en-US"/>
        </w:rPr>
        <w:t>і</w:t>
      </w:r>
      <w:r w:rsidRPr="00F835E6">
        <w:rPr>
          <w:rFonts w:eastAsia="Calibri"/>
          <w:lang w:val="uk-UA" w:eastAsia="en-US"/>
        </w:rPr>
        <w:t xml:space="preserve">з земель </w:t>
      </w:r>
      <w:bookmarkStart w:id="10" w:name="_Hlk170820448"/>
      <w:bookmarkStart w:id="11" w:name="_Hlk170819364"/>
      <w:r w:rsidRPr="00F835E6">
        <w:rPr>
          <w:rFonts w:eastAsia="Calibri"/>
          <w:lang w:val="uk-UA" w:eastAsia="en-US"/>
        </w:rPr>
        <w:t>«</w:t>
      </w:r>
      <w:r w:rsidR="00B52F58">
        <w:rPr>
          <w:rFonts w:eastAsia="Calibri"/>
          <w:lang w:val="uk-UA" w:eastAsia="en-US"/>
        </w:rPr>
        <w:t>д</w:t>
      </w:r>
      <w:r w:rsidR="00B52F58" w:rsidRPr="00B52F58">
        <w:rPr>
          <w:rFonts w:eastAsia="Calibri"/>
          <w:lang w:val="uk-UA" w:eastAsia="en-US"/>
        </w:rPr>
        <w:t>ля ведення товарного сільськогосподарського виробництва</w:t>
      </w:r>
      <w:r w:rsidRPr="00F835E6">
        <w:rPr>
          <w:rFonts w:eastAsia="Calibri"/>
          <w:lang w:val="uk-UA" w:eastAsia="en-US"/>
        </w:rPr>
        <w:t xml:space="preserve">» </w:t>
      </w:r>
      <w:bookmarkEnd w:id="10"/>
      <w:r w:rsidR="000812EA">
        <w:rPr>
          <w:rFonts w:eastAsia="Calibri"/>
          <w:lang w:val="uk-UA" w:eastAsia="en-US"/>
        </w:rPr>
        <w:t xml:space="preserve">на землі </w:t>
      </w:r>
      <w:bookmarkStart w:id="12" w:name="_Hlk170820478"/>
      <w:r w:rsidR="006861CB" w:rsidRPr="006861CB">
        <w:rPr>
          <w:rFonts w:eastAsia="Calibri"/>
          <w:lang w:val="uk-UA" w:eastAsia="en-US"/>
        </w:rPr>
        <w:t>«</w:t>
      </w:r>
      <w:r w:rsidR="00B52F58">
        <w:rPr>
          <w:rFonts w:eastAsia="Calibri"/>
          <w:lang w:val="uk-UA" w:eastAsia="en-US"/>
        </w:rPr>
        <w:t>д</w:t>
      </w:r>
      <w:r w:rsidR="00B52F58" w:rsidRPr="00B52F58">
        <w:rPr>
          <w:rFonts w:eastAsia="Calibri"/>
          <w:lang w:val="uk-UA" w:eastAsia="en-US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</w:t>
      </w:r>
      <w:r w:rsidR="00B52F58">
        <w:rPr>
          <w:rFonts w:eastAsia="Calibri"/>
          <w:lang w:val="uk-UA" w:eastAsia="en-US"/>
        </w:rPr>
        <w:t>і</w:t>
      </w:r>
      <w:r w:rsidR="006861CB" w:rsidRPr="006861CB">
        <w:rPr>
          <w:rFonts w:eastAsia="Calibri"/>
          <w:lang w:val="uk-UA" w:eastAsia="en-US"/>
        </w:rPr>
        <w:t>»</w:t>
      </w:r>
      <w:r w:rsidR="00A44032">
        <w:rPr>
          <w:rFonts w:eastAsia="Calibri"/>
          <w:lang w:val="uk-UA" w:eastAsia="en-US"/>
        </w:rPr>
        <w:t>,</w:t>
      </w:r>
      <w:r w:rsidR="006861CB" w:rsidRPr="006861CB">
        <w:rPr>
          <w:rFonts w:eastAsia="Calibri"/>
          <w:lang w:val="uk-UA" w:eastAsia="en-US"/>
        </w:rPr>
        <w:t xml:space="preserve"> </w:t>
      </w:r>
      <w:bookmarkEnd w:id="11"/>
      <w:r w:rsidR="000812EA">
        <w:rPr>
          <w:rFonts w:eastAsia="Calibri"/>
          <w:lang w:val="uk-UA" w:eastAsia="en-US"/>
        </w:rPr>
        <w:t xml:space="preserve"> </w:t>
      </w:r>
      <w:bookmarkEnd w:id="12"/>
      <w:r w:rsidRPr="00F835E6">
        <w:rPr>
          <w:rFonts w:eastAsia="Calibri"/>
          <w:lang w:val="uk-UA" w:eastAsia="en-US"/>
        </w:rPr>
        <w:t xml:space="preserve">площею </w:t>
      </w:r>
      <w:r w:rsidR="00B52F58">
        <w:rPr>
          <w:rFonts w:eastAsia="Calibri"/>
          <w:lang w:val="uk-UA" w:eastAsia="en-US"/>
        </w:rPr>
        <w:t>2</w:t>
      </w:r>
      <w:r w:rsidRPr="00F835E6">
        <w:rPr>
          <w:rFonts w:eastAsia="Calibri"/>
          <w:lang w:val="uk-UA" w:eastAsia="en-US"/>
        </w:rPr>
        <w:t>,</w:t>
      </w:r>
      <w:r w:rsidR="00B52F58">
        <w:rPr>
          <w:rFonts w:eastAsia="Calibri"/>
          <w:lang w:val="uk-UA" w:eastAsia="en-US"/>
        </w:rPr>
        <w:t>6392</w:t>
      </w:r>
      <w:r w:rsidRPr="00F835E6">
        <w:rPr>
          <w:rFonts w:eastAsia="Calibri"/>
          <w:lang w:val="uk-UA" w:eastAsia="en-US"/>
        </w:rPr>
        <w:t xml:space="preserve"> га, що розташована </w:t>
      </w:r>
      <w:bookmarkStart w:id="13" w:name="_Hlk170820428"/>
      <w:r w:rsidR="00B52F58" w:rsidRPr="00B52F58">
        <w:rPr>
          <w:rFonts w:eastAsia="Calibri"/>
          <w:lang w:val="uk-UA" w:eastAsia="en-US"/>
        </w:rPr>
        <w:t>на території Мироцького старостинського округу</w:t>
      </w:r>
      <w:bookmarkEnd w:id="13"/>
      <w:r w:rsidRPr="00F835E6">
        <w:rPr>
          <w:rFonts w:eastAsia="Calibri"/>
          <w:lang w:val="uk-UA" w:eastAsia="en-US"/>
        </w:rPr>
        <w:t xml:space="preserve">, враховуючи  витяг з містобудівної документації від </w:t>
      </w:r>
      <w:r w:rsidR="00B52F58">
        <w:rPr>
          <w:rFonts w:eastAsia="Calibri"/>
          <w:lang w:val="uk-UA" w:eastAsia="en-US"/>
        </w:rPr>
        <w:t>21</w:t>
      </w:r>
      <w:r w:rsidRPr="00F835E6">
        <w:rPr>
          <w:rFonts w:eastAsia="Calibri"/>
          <w:lang w:val="uk-UA" w:eastAsia="en-US"/>
        </w:rPr>
        <w:t>.0</w:t>
      </w:r>
      <w:r w:rsidR="006861CB">
        <w:rPr>
          <w:rFonts w:eastAsia="Calibri"/>
          <w:lang w:val="uk-UA" w:eastAsia="en-US"/>
        </w:rPr>
        <w:t>6</w:t>
      </w:r>
      <w:r w:rsidRPr="00F835E6">
        <w:rPr>
          <w:rFonts w:eastAsia="Calibri"/>
          <w:lang w:val="uk-UA" w:eastAsia="en-US"/>
        </w:rPr>
        <w:t>.2024,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E63311" w:rsidRPr="00906A80">
        <w:rPr>
          <w:rFonts w:eastAsia="Calibri"/>
          <w:lang w:val="uk-UA" w:eastAsia="en-US"/>
        </w:rPr>
        <w:t>, міська рада</w:t>
      </w:r>
    </w:p>
    <w:p w:rsidR="00E63311" w:rsidRPr="00906A80" w:rsidRDefault="00E63311" w:rsidP="00E63311">
      <w:pPr>
        <w:rPr>
          <w:rFonts w:eastAsia="Calibr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</w:p>
    <w:p w:rsidR="00E63311" w:rsidRPr="0016753C" w:rsidRDefault="00E63311" w:rsidP="0016753C">
      <w:pPr>
        <w:numPr>
          <w:ilvl w:val="0"/>
          <w:numId w:val="1"/>
        </w:numPr>
        <w:ind w:left="283" w:hanging="357"/>
        <w:jc w:val="both"/>
        <w:rPr>
          <w:rFonts w:eastAsia="Calibri"/>
          <w:lang w:val="uk-UA" w:eastAsia="en-US"/>
        </w:rPr>
      </w:pPr>
      <w:r w:rsidRPr="00906A80">
        <w:rPr>
          <w:rFonts w:eastAsiaTheme="minorHAnsi"/>
          <w:lang w:val="uk-UA" w:eastAsia="en-US"/>
        </w:rPr>
        <w:t xml:space="preserve">Затвердити проект землеустрою щодо відведення земельної ділянки приватної власності </w:t>
      </w:r>
      <w:r>
        <w:rPr>
          <w:rFonts w:eastAsiaTheme="minorHAns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r w:rsidR="00B52F58" w:rsidRPr="00B52F58">
        <w:rPr>
          <w:rFonts w:eastAsia="Calibri"/>
          <w:lang w:val="uk-UA" w:eastAsia="en-US"/>
        </w:rPr>
        <w:t>3222484800:03:012:5001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 </w:t>
      </w:r>
      <w:r w:rsidRPr="00906A80">
        <w:rPr>
          <w:rFonts w:eastAsiaTheme="minorHAnsi"/>
          <w:lang w:val="uk-UA" w:eastAsia="en-US"/>
        </w:rPr>
        <w:t xml:space="preserve">цільове призначення якої змінюється із земель </w:t>
      </w:r>
      <w:bookmarkStart w:id="14" w:name="_Hlk167177516"/>
      <w:r w:rsidR="00A44032" w:rsidRPr="00A44032">
        <w:rPr>
          <w:rFonts w:eastAsiaTheme="minorHAnsi"/>
          <w:lang w:val="uk-UA" w:eastAsia="en-US"/>
        </w:rPr>
        <w:t>«для ведення товарного сільськогосподарського виробництва» на землі «для розміщення та експлуатації основних, підсобних і допоміжних будівель та споруд підприємств переробної, машинобудівної та іншої промисловості»</w:t>
      </w:r>
      <w:r w:rsidR="000812EA">
        <w:rPr>
          <w:rFonts w:eastAsiaTheme="minorHAnsi"/>
          <w:lang w:val="uk-UA" w:eastAsia="en-US"/>
        </w:rPr>
        <w:t xml:space="preserve">, </w:t>
      </w:r>
      <w:bookmarkEnd w:id="14"/>
      <w:r w:rsidRPr="00906A80">
        <w:rPr>
          <w:rFonts w:eastAsiaTheme="minorHAnsi"/>
          <w:lang w:val="uk-UA" w:eastAsia="en-US"/>
        </w:rPr>
        <w:t xml:space="preserve">що розташована </w:t>
      </w:r>
      <w:r w:rsidR="00A44032" w:rsidRPr="00A44032">
        <w:rPr>
          <w:rFonts w:eastAsia="Calibri"/>
          <w:lang w:val="uk-UA" w:eastAsia="en-US"/>
        </w:rPr>
        <w:t>на території Мироцького старостинського округу</w:t>
      </w:r>
      <w:r w:rsidR="0016753C">
        <w:rPr>
          <w:rFonts w:eastAsia="Calibri"/>
          <w:lang w:val="uk-UA" w:eastAsia="en-US"/>
        </w:rPr>
        <w:t xml:space="preserve">, </w:t>
      </w:r>
      <w:bookmarkStart w:id="15" w:name="_Hlk171666568"/>
      <w:r w:rsidR="0016753C" w:rsidRPr="0016753C">
        <w:rPr>
          <w:rFonts w:eastAsia="Calibri"/>
          <w:lang w:val="uk-UA" w:eastAsia="en-US"/>
        </w:rPr>
        <w:t>Бучанськ</w:t>
      </w:r>
      <w:r w:rsidR="0016753C">
        <w:rPr>
          <w:rFonts w:eastAsia="Calibri"/>
          <w:lang w:val="uk-UA" w:eastAsia="en-US"/>
        </w:rPr>
        <w:t>ого</w:t>
      </w:r>
      <w:r w:rsidR="0016753C" w:rsidRPr="0016753C">
        <w:rPr>
          <w:rFonts w:eastAsia="Calibri"/>
          <w:lang w:val="uk-UA" w:eastAsia="en-US"/>
        </w:rPr>
        <w:t xml:space="preserve"> район</w:t>
      </w:r>
      <w:r w:rsidR="0016753C">
        <w:rPr>
          <w:rFonts w:eastAsia="Calibri"/>
          <w:lang w:val="uk-UA" w:eastAsia="en-US"/>
        </w:rPr>
        <w:t>у</w:t>
      </w:r>
      <w:r w:rsidR="0016753C" w:rsidRPr="0016753C">
        <w:rPr>
          <w:rFonts w:eastAsia="Calibri"/>
          <w:lang w:val="uk-UA" w:eastAsia="en-US"/>
        </w:rPr>
        <w:t>, Київськ</w:t>
      </w:r>
      <w:r w:rsidR="0016753C">
        <w:rPr>
          <w:rFonts w:eastAsia="Calibri"/>
          <w:lang w:val="uk-UA" w:eastAsia="en-US"/>
        </w:rPr>
        <w:t>ої</w:t>
      </w:r>
      <w:r w:rsidR="0016753C" w:rsidRPr="0016753C">
        <w:rPr>
          <w:rFonts w:eastAsia="Calibri"/>
          <w:lang w:val="uk-UA" w:eastAsia="en-US"/>
        </w:rPr>
        <w:t xml:space="preserve"> област</w:t>
      </w:r>
      <w:r w:rsidR="0016753C">
        <w:rPr>
          <w:rFonts w:eastAsia="Calibri"/>
          <w:lang w:val="uk-UA" w:eastAsia="en-US"/>
        </w:rPr>
        <w:t>і</w:t>
      </w:r>
      <w:bookmarkEnd w:id="15"/>
      <w:r w:rsidR="0016753C" w:rsidRPr="0016753C">
        <w:rPr>
          <w:rFonts w:eastAsia="Calibri"/>
          <w:lang w:val="uk-UA" w:eastAsia="en-US"/>
        </w:rPr>
        <w:t>.</w:t>
      </w:r>
      <w:r w:rsidR="0016753C" w:rsidRPr="0016753C">
        <w:rPr>
          <w:rFonts w:eastAsia="Calibri"/>
          <w:lang w:eastAsia="en-US"/>
        </w:rPr>
        <w:t xml:space="preserve"> </w:t>
      </w:r>
    </w:p>
    <w:p w:rsidR="00E63311" w:rsidRPr="00906A80" w:rsidRDefault="00E63311" w:rsidP="0016753C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Змінити цільове призначення земельної ділянки приватної власності</w:t>
      </w:r>
      <w:r w:rsidR="0016753C">
        <w:rPr>
          <w:rFonts w:eastAsiaTheme="minorHAnsi"/>
          <w:lang w:val="uk-UA" w:eastAsia="en-US"/>
        </w:rPr>
        <w:t xml:space="preserve">, </w:t>
      </w:r>
      <w:r w:rsidRPr="00906A80">
        <w:rPr>
          <w:rFonts w:eastAsia="Calibri"/>
          <w:lang w:val="uk-UA" w:eastAsia="en-US"/>
        </w:rPr>
        <w:t xml:space="preserve">що розташована </w:t>
      </w:r>
      <w:r w:rsidR="00B52F58" w:rsidRPr="00B52F58">
        <w:rPr>
          <w:rFonts w:eastAsia="Calibri"/>
          <w:lang w:val="uk-UA" w:eastAsia="en-US"/>
        </w:rPr>
        <w:t>на території Мироцького старостинського округу</w:t>
      </w:r>
      <w:r w:rsidRPr="00906A80">
        <w:rPr>
          <w:rFonts w:eastAsia="Calibri"/>
          <w:lang w:val="uk-UA" w:eastAsia="en-US"/>
        </w:rPr>
        <w:t>,</w:t>
      </w:r>
      <w:r w:rsidRPr="00906A80">
        <w:rPr>
          <w:rFonts w:eastAsiaTheme="minorHAnsi"/>
          <w:lang w:val="uk-UA" w:eastAsia="en-US"/>
        </w:rPr>
        <w:t xml:space="preserve"> </w:t>
      </w:r>
      <w:r w:rsidR="0016753C" w:rsidRPr="0016753C">
        <w:rPr>
          <w:rFonts w:eastAsiaTheme="minorHAnsi"/>
          <w:lang w:val="uk-UA" w:eastAsia="en-US"/>
        </w:rPr>
        <w:t>Бучанського району, Київської області</w:t>
      </w:r>
      <w:r w:rsidR="0016753C">
        <w:rPr>
          <w:rFonts w:eastAsiaTheme="minorHAnsi"/>
          <w:lang w:val="uk-UA" w:eastAsia="en-US"/>
        </w:rPr>
        <w:t>,</w:t>
      </w:r>
      <w:r w:rsidRPr="00906A80">
        <w:rPr>
          <w:rFonts w:eastAsiaTheme="minorHAnsi"/>
          <w:lang w:val="uk-UA" w:eastAsia="en-US"/>
        </w:rPr>
        <w:t xml:space="preserve"> </w:t>
      </w:r>
      <w:r w:rsidR="0016753C" w:rsidRPr="0016753C">
        <w:rPr>
          <w:rFonts w:eastAsiaTheme="minorHAnsi"/>
          <w:lang w:val="uk-UA" w:eastAsia="en-US"/>
        </w:rPr>
        <w:t>площею 2,6392 га</w:t>
      </w:r>
      <w:r w:rsidR="0016753C">
        <w:rPr>
          <w:rFonts w:eastAsiaTheme="minorHAnsi"/>
          <w:lang w:val="uk-UA" w:eastAsia="en-US"/>
        </w:rPr>
        <w:t>,</w:t>
      </w:r>
      <w:r w:rsidR="0016753C" w:rsidRPr="0016753C">
        <w:rPr>
          <w:rFonts w:eastAsiaTheme="minorHAnsi"/>
          <w:lang w:val="uk-UA" w:eastAsia="en-US"/>
        </w:rPr>
        <w:t xml:space="preserve">  (к. н. 3222484800:03:012:5001), </w:t>
      </w:r>
      <w:r w:rsidRPr="00906A80">
        <w:rPr>
          <w:rFonts w:eastAsia="Calibri"/>
          <w:lang w:val="uk-UA" w:eastAsia="en-US"/>
        </w:rPr>
        <w:t xml:space="preserve">із земель </w:t>
      </w:r>
      <w:r w:rsidR="00BC6BAA" w:rsidRPr="00BC6BAA">
        <w:rPr>
          <w:rFonts w:eastAsia="Calibri"/>
          <w:lang w:val="uk-UA" w:eastAsia="en-US"/>
        </w:rPr>
        <w:t>(код КВЦПЗ 01.0</w:t>
      </w:r>
      <w:r w:rsidR="00B52F58">
        <w:rPr>
          <w:rFonts w:eastAsia="Calibri"/>
          <w:lang w:val="uk-UA" w:eastAsia="en-US"/>
        </w:rPr>
        <w:t>1</w:t>
      </w:r>
      <w:r w:rsidR="00BC6BAA" w:rsidRPr="00BC6BAA">
        <w:rPr>
          <w:rFonts w:eastAsia="Calibri"/>
          <w:lang w:val="uk-UA" w:eastAsia="en-US"/>
        </w:rPr>
        <w:t xml:space="preserve">) – </w:t>
      </w:r>
      <w:r w:rsidR="00B52F58" w:rsidRPr="00B52F58">
        <w:rPr>
          <w:rFonts w:eastAsia="Calibri"/>
          <w:lang w:val="uk-UA" w:eastAsia="en-US"/>
        </w:rPr>
        <w:t>«для ведення товарного сільськогосподарського виробництва»</w:t>
      </w:r>
      <w:r w:rsidR="00BC6BAA" w:rsidRPr="00BC6BAA">
        <w:rPr>
          <w:rFonts w:eastAsia="Calibri"/>
          <w:lang w:val="uk-UA" w:eastAsia="en-US"/>
        </w:rPr>
        <w:t xml:space="preserve"> </w:t>
      </w:r>
      <w:r w:rsidR="00BC6BAA">
        <w:rPr>
          <w:rFonts w:eastAsia="Calibri"/>
          <w:lang w:val="uk-UA" w:eastAsia="en-US"/>
        </w:rPr>
        <w:t xml:space="preserve">на землі </w:t>
      </w:r>
      <w:r w:rsidRPr="00906A80">
        <w:rPr>
          <w:rFonts w:eastAsiaTheme="minorHAnsi"/>
          <w:lang w:val="uk-UA" w:eastAsia="en-US"/>
        </w:rPr>
        <w:t>(</w:t>
      </w:r>
      <w:r w:rsidR="00E41B72" w:rsidRPr="00E41B72">
        <w:rPr>
          <w:rFonts w:eastAsiaTheme="minorHAnsi"/>
          <w:lang w:val="uk-UA" w:eastAsia="en-US"/>
        </w:rPr>
        <w:t xml:space="preserve">КВЦПЗ </w:t>
      </w:r>
      <w:r w:rsidR="00B52F58">
        <w:rPr>
          <w:rFonts w:eastAsiaTheme="minorHAnsi"/>
          <w:lang w:val="uk-UA" w:eastAsia="en-US"/>
        </w:rPr>
        <w:t>11</w:t>
      </w:r>
      <w:r w:rsidR="00E41B72" w:rsidRPr="00E41B72">
        <w:rPr>
          <w:rFonts w:eastAsiaTheme="minorHAnsi"/>
          <w:lang w:val="uk-UA" w:eastAsia="en-US"/>
        </w:rPr>
        <w:t>.0</w:t>
      </w:r>
      <w:r w:rsidR="00B52F58">
        <w:rPr>
          <w:rFonts w:eastAsiaTheme="minorHAnsi"/>
          <w:lang w:val="uk-UA" w:eastAsia="en-US"/>
        </w:rPr>
        <w:t>2</w:t>
      </w:r>
      <w:r w:rsidRPr="00906A80">
        <w:rPr>
          <w:rFonts w:eastAsiaTheme="minorHAnsi"/>
          <w:lang w:val="uk-UA" w:eastAsia="en-US"/>
        </w:rPr>
        <w:t xml:space="preserve">) - </w:t>
      </w:r>
      <w:r w:rsidR="00B52F58" w:rsidRPr="00B52F58">
        <w:rPr>
          <w:rFonts w:eastAsia="Calibri"/>
          <w:lang w:val="uk-UA" w:eastAsia="en-US"/>
        </w:rPr>
        <w:t>«для розміщення та експлуатації основних, підсобних і допоміжних будівель та споруд підприємств переробної, машинобудівної та іншої промисловості»</w:t>
      </w:r>
      <w:r w:rsidRPr="00906A80">
        <w:rPr>
          <w:rFonts w:eastAsiaTheme="minorHAnsi"/>
          <w:lang w:val="uk-UA" w:eastAsia="en-US"/>
        </w:rPr>
        <w:t xml:space="preserve">, власник – гр. </w:t>
      </w:r>
      <w:r w:rsidR="00B52F58" w:rsidRPr="00B52F58">
        <w:rPr>
          <w:rFonts w:eastAsiaTheme="minorHAnsi"/>
          <w:lang w:val="uk-UA" w:eastAsia="en-US"/>
        </w:rPr>
        <w:t>Липовецький Сергій Андрійович</w:t>
      </w:r>
      <w:r w:rsidR="00400C78">
        <w:rPr>
          <w:rFonts w:eastAsiaTheme="minorHAnsi"/>
          <w:lang w:val="uk-UA" w:eastAsia="en-US"/>
        </w:rPr>
        <w:t xml:space="preserve"> (РНОКПП</w:t>
      </w:r>
      <w:r w:rsidR="00400C78">
        <w:rPr>
          <w:rFonts w:eastAsiaTheme="minorHAnsi"/>
          <w:lang w:val="en-US" w:eastAsia="en-US"/>
        </w:rPr>
        <w:t>:</w:t>
      </w:r>
      <w:r w:rsidR="00400C78">
        <w:rPr>
          <w:rFonts w:eastAsiaTheme="minorHAnsi"/>
          <w:lang w:val="uk-UA" w:eastAsia="en-US"/>
        </w:rPr>
        <w:t xml:space="preserve"> </w:t>
      </w:r>
      <w:r w:rsidR="00FF0D70">
        <w:rPr>
          <w:rFonts w:eastAsiaTheme="minorHAnsi"/>
          <w:lang w:val="uk-UA" w:eastAsia="en-US"/>
        </w:rPr>
        <w:t>------</w:t>
      </w:r>
      <w:r w:rsidR="00400C78">
        <w:rPr>
          <w:rFonts w:eastAsiaTheme="minorHAnsi"/>
          <w:lang w:val="uk-UA" w:eastAsia="en-US"/>
        </w:rPr>
        <w:t>)</w:t>
      </w:r>
      <w:r w:rsidR="00E41B72">
        <w:rPr>
          <w:rFonts w:eastAsiaTheme="minorHAnsi"/>
          <w:lang w:val="uk-UA" w:eastAsia="en-US"/>
        </w:rPr>
        <w:t>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Внести відповідні зміни до Державного земельного кадастру.</w:t>
      </w:r>
    </w:p>
    <w:p w:rsidR="00E63311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BC6BAA" w:rsidRDefault="00BC6BAA" w:rsidP="00BC6BAA">
      <w:pPr>
        <w:jc w:val="both"/>
        <w:rPr>
          <w:rFonts w:eastAsiaTheme="minorHAnsi"/>
          <w:lang w:val="uk-UA" w:eastAsia="en-US"/>
        </w:rPr>
      </w:pPr>
    </w:p>
    <w:p w:rsidR="00BC6BAA" w:rsidRDefault="00BC6BAA" w:rsidP="00BC6BAA">
      <w:pPr>
        <w:jc w:val="both"/>
        <w:rPr>
          <w:rFonts w:eastAsiaTheme="minorHAnsi"/>
          <w:lang w:val="uk-UA" w:eastAsia="en-US"/>
        </w:rPr>
      </w:pPr>
    </w:p>
    <w:p w:rsidR="00BC6BAA" w:rsidRDefault="00BC6BAA" w:rsidP="00BC6BAA">
      <w:pPr>
        <w:jc w:val="both"/>
        <w:rPr>
          <w:rFonts w:eastAsiaTheme="minorHAnsi"/>
          <w:lang w:val="uk-UA" w:eastAsia="en-US"/>
        </w:rPr>
      </w:pPr>
    </w:p>
    <w:p w:rsidR="00BC6BAA" w:rsidRPr="00E41B72" w:rsidRDefault="00BC6BAA" w:rsidP="00BC6BAA">
      <w:pPr>
        <w:jc w:val="both"/>
        <w:rPr>
          <w:rFonts w:eastAsiaTheme="minorHAnsi"/>
          <w:lang w:val="uk-UA" w:eastAsia="en-US"/>
        </w:rPr>
      </w:pPr>
    </w:p>
    <w:bookmarkEnd w:id="8"/>
    <w:p w:rsidR="000D21B4" w:rsidRDefault="00E63311">
      <w:pPr>
        <w:rPr>
          <w:rFonts w:eastAsia="Calibri"/>
          <w:b/>
          <w:sz w:val="28"/>
          <w:szCs w:val="28"/>
          <w:lang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16753C" w:rsidRPr="0016753C" w:rsidRDefault="0016753C" w:rsidP="0016753C">
      <w:pPr>
        <w:rPr>
          <w:rFonts w:eastAsia="Calibri"/>
          <w:sz w:val="28"/>
          <w:szCs w:val="28"/>
          <w:lang w:val="uk-UA" w:eastAsia="en-US"/>
        </w:rPr>
      </w:pPr>
    </w:p>
    <w:p w:rsidR="0016753C" w:rsidRDefault="0016753C" w:rsidP="0016753C">
      <w:pPr>
        <w:rPr>
          <w:rFonts w:eastAsia="Calibri"/>
          <w:b/>
          <w:sz w:val="28"/>
          <w:szCs w:val="28"/>
          <w:lang w:eastAsia="en-US"/>
        </w:rPr>
      </w:pPr>
    </w:p>
    <w:p w:rsidR="0016753C" w:rsidRDefault="0016753C" w:rsidP="0016753C">
      <w:pPr>
        <w:rPr>
          <w:rFonts w:eastAsia="Calibri"/>
          <w:sz w:val="28"/>
          <w:szCs w:val="28"/>
          <w:lang w:val="uk-UA" w:eastAsia="en-US"/>
        </w:rPr>
      </w:pPr>
    </w:p>
    <w:p w:rsidR="0016753C" w:rsidRPr="0016753C" w:rsidRDefault="0016753C" w:rsidP="0016753C">
      <w:pPr>
        <w:rPr>
          <w:rFonts w:eastAsiaTheme="minorHAnsi"/>
          <w:b/>
          <w:lang w:eastAsia="en-US"/>
        </w:rPr>
      </w:pPr>
    </w:p>
    <w:p w:rsidR="0016753C" w:rsidRPr="0016753C" w:rsidRDefault="0016753C" w:rsidP="0016753C">
      <w:pPr>
        <w:rPr>
          <w:rFonts w:eastAsiaTheme="minorHAnsi"/>
          <w:b/>
          <w:lang w:eastAsia="en-US"/>
        </w:rPr>
      </w:pPr>
    </w:p>
    <w:p w:rsidR="0016753C" w:rsidRPr="0016753C" w:rsidRDefault="0016753C" w:rsidP="0016753C">
      <w:pPr>
        <w:rPr>
          <w:rFonts w:eastAsiaTheme="minorHAnsi"/>
          <w:b/>
          <w:lang w:eastAsia="en-US"/>
        </w:rPr>
      </w:pPr>
    </w:p>
    <w:p w:rsidR="0016753C" w:rsidRDefault="0016753C" w:rsidP="0016753C">
      <w:pPr>
        <w:rPr>
          <w:rFonts w:eastAsiaTheme="minorHAnsi"/>
          <w:b/>
          <w:lang w:eastAsia="en-US"/>
        </w:rPr>
      </w:pPr>
      <w:bookmarkStart w:id="16" w:name="_Hlk171517408"/>
    </w:p>
    <w:p w:rsidR="0016753C" w:rsidRDefault="0016753C" w:rsidP="0016753C">
      <w:pPr>
        <w:rPr>
          <w:rFonts w:eastAsiaTheme="minorHAnsi"/>
          <w:b/>
          <w:lang w:eastAsia="en-US"/>
        </w:rPr>
      </w:pPr>
    </w:p>
    <w:p w:rsidR="0016753C" w:rsidRDefault="0016753C" w:rsidP="0016753C">
      <w:pPr>
        <w:rPr>
          <w:rFonts w:eastAsiaTheme="minorHAnsi"/>
          <w:b/>
          <w:lang w:eastAsia="en-US"/>
        </w:rPr>
      </w:pPr>
    </w:p>
    <w:p w:rsidR="0016753C" w:rsidRDefault="0016753C" w:rsidP="0016753C">
      <w:pPr>
        <w:rPr>
          <w:rFonts w:eastAsiaTheme="minorHAnsi"/>
          <w:b/>
          <w:lang w:eastAsia="en-US"/>
        </w:rPr>
      </w:pPr>
    </w:p>
    <w:p w:rsidR="0016753C" w:rsidRDefault="0016753C" w:rsidP="0016753C">
      <w:pPr>
        <w:rPr>
          <w:rFonts w:eastAsiaTheme="minorHAnsi"/>
          <w:b/>
          <w:lang w:eastAsia="en-US"/>
        </w:rPr>
      </w:pPr>
    </w:p>
    <w:p w:rsidR="0016753C" w:rsidRDefault="0016753C" w:rsidP="0016753C">
      <w:pPr>
        <w:rPr>
          <w:rFonts w:eastAsiaTheme="minorHAnsi"/>
          <w:b/>
          <w:lang w:eastAsia="en-US"/>
        </w:rPr>
      </w:pPr>
    </w:p>
    <w:p w:rsidR="0016753C" w:rsidRDefault="0016753C" w:rsidP="0016753C">
      <w:pPr>
        <w:rPr>
          <w:rFonts w:eastAsiaTheme="minorHAnsi"/>
          <w:b/>
          <w:lang w:eastAsia="en-US"/>
        </w:rPr>
      </w:pPr>
    </w:p>
    <w:p w:rsidR="0016753C" w:rsidRDefault="0016753C" w:rsidP="0016753C">
      <w:pPr>
        <w:rPr>
          <w:rFonts w:eastAsiaTheme="minorHAnsi"/>
          <w:b/>
          <w:lang w:eastAsia="en-US"/>
        </w:rPr>
      </w:pPr>
    </w:p>
    <w:p w:rsidR="0016753C" w:rsidRDefault="0016753C" w:rsidP="0016753C">
      <w:pPr>
        <w:rPr>
          <w:rFonts w:eastAsiaTheme="minorHAnsi"/>
          <w:b/>
          <w:lang w:eastAsia="en-US"/>
        </w:rPr>
      </w:pPr>
    </w:p>
    <w:p w:rsidR="0016753C" w:rsidRDefault="0016753C" w:rsidP="0016753C">
      <w:pPr>
        <w:rPr>
          <w:rFonts w:eastAsiaTheme="minorHAnsi"/>
          <w:b/>
          <w:lang w:eastAsia="en-US"/>
        </w:rPr>
      </w:pPr>
    </w:p>
    <w:p w:rsidR="0016753C" w:rsidRDefault="0016753C" w:rsidP="0016753C">
      <w:pPr>
        <w:rPr>
          <w:rFonts w:eastAsiaTheme="minorHAnsi"/>
          <w:b/>
          <w:lang w:eastAsia="en-US"/>
        </w:rPr>
      </w:pPr>
    </w:p>
    <w:p w:rsidR="0016753C" w:rsidRDefault="0016753C" w:rsidP="0016753C">
      <w:pPr>
        <w:rPr>
          <w:rFonts w:eastAsiaTheme="minorHAnsi"/>
          <w:b/>
          <w:lang w:eastAsia="en-US"/>
        </w:rPr>
      </w:pPr>
    </w:p>
    <w:p w:rsidR="0016753C" w:rsidRDefault="0016753C" w:rsidP="0016753C">
      <w:pPr>
        <w:rPr>
          <w:rFonts w:eastAsiaTheme="minorHAnsi"/>
          <w:b/>
          <w:lang w:eastAsia="en-US"/>
        </w:rPr>
      </w:pPr>
    </w:p>
    <w:p w:rsidR="0016753C" w:rsidRPr="0016753C" w:rsidRDefault="0016753C" w:rsidP="0016753C">
      <w:pPr>
        <w:rPr>
          <w:rFonts w:eastAsiaTheme="minorHAnsi"/>
          <w:b/>
          <w:lang w:val="uk-UA" w:eastAsia="en-US"/>
        </w:rPr>
      </w:pPr>
      <w:r w:rsidRPr="0016753C">
        <w:rPr>
          <w:rFonts w:eastAsiaTheme="minorHAnsi"/>
          <w:b/>
          <w:lang w:eastAsia="en-US"/>
        </w:rPr>
        <w:t>Заступник міського голови            </w:t>
      </w:r>
      <w:r w:rsidRPr="0016753C">
        <w:rPr>
          <w:rFonts w:eastAsiaTheme="minorHAnsi"/>
          <w:b/>
          <w:lang w:val="uk-UA" w:eastAsia="en-US"/>
        </w:rPr>
        <w:t>________________</w:t>
      </w:r>
      <w:r w:rsidRPr="0016753C">
        <w:rPr>
          <w:rFonts w:eastAsiaTheme="minorHAnsi"/>
          <w:b/>
          <w:lang w:eastAsia="en-US"/>
        </w:rPr>
        <w:t>                     </w:t>
      </w:r>
      <w:r w:rsidRPr="0016753C">
        <w:rPr>
          <w:rFonts w:eastAsiaTheme="minorHAnsi"/>
          <w:b/>
          <w:lang w:val="uk-UA" w:eastAsia="en-US"/>
        </w:rPr>
        <w:t>Дмитро ЧЕЙЧУК</w:t>
      </w:r>
    </w:p>
    <w:p w:rsidR="0016753C" w:rsidRPr="0016753C" w:rsidRDefault="0016753C" w:rsidP="0016753C">
      <w:pPr>
        <w:rPr>
          <w:rFonts w:eastAsiaTheme="minorHAnsi"/>
          <w:b/>
          <w:i/>
          <w:lang w:eastAsia="en-US"/>
        </w:rPr>
      </w:pPr>
      <w:r w:rsidRPr="0016753C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16753C">
        <w:rPr>
          <w:rFonts w:eastAsiaTheme="minorHAnsi"/>
          <w:b/>
          <w:i/>
          <w:lang w:val="uk-UA" w:eastAsia="en-US"/>
        </w:rPr>
        <w:t>09.07.2024</w:t>
      </w:r>
      <w:r w:rsidRPr="0016753C">
        <w:rPr>
          <w:rFonts w:eastAsiaTheme="minorHAnsi"/>
          <w:b/>
          <w:i/>
          <w:lang w:eastAsia="en-US"/>
        </w:rPr>
        <w:br/>
      </w:r>
    </w:p>
    <w:p w:rsidR="0016753C" w:rsidRPr="0016753C" w:rsidRDefault="0016753C" w:rsidP="0016753C">
      <w:pPr>
        <w:rPr>
          <w:rFonts w:eastAsiaTheme="minorHAnsi"/>
          <w:b/>
          <w:lang w:eastAsia="en-US"/>
        </w:rPr>
      </w:pPr>
    </w:p>
    <w:p w:rsidR="0016753C" w:rsidRPr="0016753C" w:rsidRDefault="0016753C" w:rsidP="0016753C">
      <w:pPr>
        <w:rPr>
          <w:rFonts w:eastAsiaTheme="minorHAnsi"/>
          <w:b/>
          <w:lang w:val="uk-UA" w:eastAsia="en-US"/>
        </w:rPr>
      </w:pPr>
      <w:r w:rsidRPr="0016753C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16753C" w:rsidRPr="0016753C" w:rsidRDefault="0016753C" w:rsidP="0016753C">
      <w:pPr>
        <w:rPr>
          <w:rFonts w:eastAsiaTheme="minorHAnsi"/>
          <w:b/>
          <w:lang w:val="uk-UA" w:eastAsia="en-US"/>
        </w:rPr>
      </w:pPr>
      <w:r w:rsidRPr="0016753C">
        <w:rPr>
          <w:rFonts w:eastAsiaTheme="minorHAnsi"/>
          <w:b/>
          <w:lang w:eastAsia="en-US"/>
        </w:rPr>
        <w:t>кадрової роботи         </w:t>
      </w:r>
      <w:r w:rsidRPr="0016753C">
        <w:rPr>
          <w:rFonts w:eastAsiaTheme="minorHAnsi"/>
          <w:b/>
          <w:lang w:val="uk-UA" w:eastAsia="en-US"/>
        </w:rPr>
        <w:t xml:space="preserve">    </w:t>
      </w:r>
      <w:r w:rsidRPr="0016753C">
        <w:rPr>
          <w:rFonts w:eastAsiaTheme="minorHAnsi"/>
          <w:b/>
          <w:lang w:eastAsia="en-US"/>
        </w:rPr>
        <w:t>                   </w:t>
      </w:r>
      <w:r w:rsidRPr="0016753C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16753C" w:rsidRPr="0016753C" w:rsidRDefault="0016753C" w:rsidP="0016753C">
      <w:pPr>
        <w:rPr>
          <w:rFonts w:eastAsiaTheme="minorHAnsi"/>
          <w:b/>
          <w:i/>
          <w:lang w:val="uk-UA" w:eastAsia="en-US"/>
        </w:rPr>
      </w:pPr>
      <w:r w:rsidRPr="0016753C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16753C">
        <w:rPr>
          <w:rFonts w:eastAsiaTheme="minorHAnsi"/>
          <w:b/>
          <w:i/>
          <w:lang w:val="uk-UA" w:eastAsia="en-US"/>
        </w:rPr>
        <w:t>09.07.2024</w:t>
      </w:r>
      <w:r w:rsidRPr="0016753C">
        <w:rPr>
          <w:rFonts w:eastAsiaTheme="minorHAnsi"/>
          <w:b/>
          <w:i/>
          <w:lang w:eastAsia="en-US"/>
        </w:rPr>
        <w:br/>
      </w:r>
      <w:r w:rsidRPr="0016753C">
        <w:rPr>
          <w:rFonts w:eastAsiaTheme="minorHAnsi"/>
          <w:b/>
          <w:i/>
          <w:lang w:eastAsia="en-US"/>
        </w:rPr>
        <w:br/>
      </w:r>
      <w:r w:rsidRPr="0016753C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16753C" w:rsidRPr="0016753C" w:rsidRDefault="0016753C" w:rsidP="0016753C">
      <w:pPr>
        <w:rPr>
          <w:rFonts w:eastAsiaTheme="minorHAnsi"/>
          <w:b/>
          <w:lang w:val="uk-UA" w:eastAsia="en-US"/>
        </w:rPr>
      </w:pPr>
      <w:r w:rsidRPr="0016753C">
        <w:rPr>
          <w:rFonts w:eastAsiaTheme="minorHAnsi"/>
          <w:b/>
          <w:lang w:val="uk-UA" w:eastAsia="en-US"/>
        </w:rPr>
        <w:t>Начальник  земельного відділу</w:t>
      </w:r>
      <w:r w:rsidRPr="0016753C">
        <w:rPr>
          <w:rFonts w:eastAsiaTheme="minorHAnsi"/>
          <w:b/>
          <w:lang w:val="uk-UA" w:eastAsia="en-US"/>
        </w:rPr>
        <w:tab/>
      </w:r>
      <w:r w:rsidRPr="0016753C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16753C" w:rsidRPr="0016753C" w:rsidRDefault="0016753C" w:rsidP="0016753C">
      <w:pPr>
        <w:rPr>
          <w:rFonts w:eastAsiaTheme="minorHAnsi"/>
          <w:b/>
          <w:i/>
          <w:lang w:val="uk-UA" w:eastAsia="en-US"/>
        </w:rPr>
      </w:pPr>
      <w:r w:rsidRPr="0016753C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16753C">
        <w:rPr>
          <w:rFonts w:eastAsiaTheme="minorHAnsi"/>
          <w:b/>
          <w:i/>
          <w:lang w:val="uk-UA" w:eastAsia="en-US"/>
        </w:rPr>
        <w:t>09.07.2024</w:t>
      </w:r>
    </w:p>
    <w:bookmarkEnd w:id="16"/>
    <w:p w:rsidR="0016753C" w:rsidRPr="0016753C" w:rsidRDefault="0016753C" w:rsidP="0016753C">
      <w:pPr>
        <w:rPr>
          <w:rFonts w:eastAsiaTheme="minorHAnsi"/>
          <w:lang w:val="uk-UA" w:eastAsia="en-US"/>
        </w:rPr>
      </w:pPr>
    </w:p>
    <w:p w:rsidR="0016753C" w:rsidRPr="0016753C" w:rsidRDefault="0016753C" w:rsidP="0016753C">
      <w:pPr>
        <w:rPr>
          <w:rFonts w:eastAsia="Calibri"/>
          <w:sz w:val="28"/>
          <w:szCs w:val="28"/>
          <w:lang w:val="uk-UA" w:eastAsia="en-US"/>
        </w:rPr>
      </w:pPr>
    </w:p>
    <w:sectPr w:rsidR="0016753C" w:rsidRPr="0016753C" w:rsidSect="00E41B72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62E"/>
    <w:rsid w:val="000812EA"/>
    <w:rsid w:val="000D21B4"/>
    <w:rsid w:val="0010711A"/>
    <w:rsid w:val="0016753C"/>
    <w:rsid w:val="002D762E"/>
    <w:rsid w:val="002E276E"/>
    <w:rsid w:val="00400C78"/>
    <w:rsid w:val="006861CB"/>
    <w:rsid w:val="007F6CDA"/>
    <w:rsid w:val="00A44032"/>
    <w:rsid w:val="00AE21E5"/>
    <w:rsid w:val="00B461DC"/>
    <w:rsid w:val="00B52F58"/>
    <w:rsid w:val="00BC6BAA"/>
    <w:rsid w:val="00DD35A3"/>
    <w:rsid w:val="00E41B72"/>
    <w:rsid w:val="00E63311"/>
    <w:rsid w:val="00EC29FB"/>
    <w:rsid w:val="00F835E6"/>
    <w:rsid w:val="00FF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41BD5"/>
  <w15:chartTrackingRefBased/>
  <w15:docId w15:val="{4B509ACD-B5EE-4D77-912A-B9FA4F1A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2022</Words>
  <Characters>1153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6</cp:revision>
  <cp:lastPrinted>2024-07-15T06:57:00Z</cp:lastPrinted>
  <dcterms:created xsi:type="dcterms:W3CDTF">2024-07-15T06:56:00Z</dcterms:created>
  <dcterms:modified xsi:type="dcterms:W3CDTF">2024-07-22T06:19:00Z</dcterms:modified>
</cp:coreProperties>
</file>